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0B" w:rsidRDefault="00A1780B" w:rsidP="00A178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1780B" w:rsidRDefault="00A1780B" w:rsidP="00A178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программе</w:t>
      </w:r>
    </w:p>
    <w:p w:rsidR="00A1780B" w:rsidRDefault="00A1780B" w:rsidP="00A178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</w:p>
    <w:p w:rsidR="00A1780B" w:rsidRDefault="00A1780B" w:rsidP="00A178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0B" w:rsidRPr="00A1780B" w:rsidRDefault="00A1780B" w:rsidP="00A178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Частное общеобразовательное учреждение  </w:t>
      </w:r>
    </w:p>
    <w:p w:rsidR="00A1780B" w:rsidRPr="00A1780B" w:rsidRDefault="00A1780B" w:rsidP="00A178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1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proofErr w:type="gramEnd"/>
      <w:r w:rsidRPr="00A1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A1780B" w:rsidRPr="00A1780B" w:rsidRDefault="00A1780B" w:rsidP="00A178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1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Ачинская</w:t>
      </w:r>
      <w:proofErr w:type="spellEnd"/>
      <w:r w:rsidRPr="00A1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Православная Преображенская начальная гимназия»</w:t>
      </w:r>
    </w:p>
    <w:p w:rsidR="00A1780B" w:rsidRPr="00A1780B" w:rsidRDefault="00A1780B" w:rsidP="00A178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80B" w:rsidRPr="00A1780B" w:rsidRDefault="00A1780B" w:rsidP="00A178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480" w:type="dxa"/>
        <w:tblInd w:w="-459" w:type="dxa"/>
        <w:tblLook w:val="04A0" w:firstRow="1" w:lastRow="0" w:firstColumn="1" w:lastColumn="0" w:noHBand="0" w:noVBand="1"/>
      </w:tblPr>
      <w:tblGrid>
        <w:gridCol w:w="5132"/>
        <w:gridCol w:w="5245"/>
        <w:gridCol w:w="5103"/>
      </w:tblGrid>
      <w:tr w:rsidR="00A1780B" w:rsidRPr="00A1780B" w:rsidTr="00A1780B">
        <w:tc>
          <w:tcPr>
            <w:tcW w:w="5132" w:type="dxa"/>
          </w:tcPr>
          <w:p w:rsidR="00A1780B" w:rsidRPr="00A1780B" w:rsidRDefault="00A1780B" w:rsidP="00A1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«Рассмотрено» на заседании</w:t>
            </w:r>
          </w:p>
          <w:p w:rsidR="00A1780B" w:rsidRPr="00A1780B" w:rsidRDefault="00A1780B" w:rsidP="00A1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нач.классов</w:t>
            </w:r>
            <w:proofErr w:type="spellEnd"/>
          </w:p>
          <w:p w:rsidR="00A1780B" w:rsidRPr="00A1780B" w:rsidRDefault="00A1780B" w:rsidP="00A1780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Руководитель МО ________________________</w:t>
            </w:r>
          </w:p>
          <w:p w:rsidR="00A1780B" w:rsidRPr="00A1780B" w:rsidRDefault="00A1780B" w:rsidP="00A1780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____________/____________</w:t>
            </w:r>
          </w:p>
          <w:p w:rsidR="00A1780B" w:rsidRPr="00A1780B" w:rsidRDefault="00A1780B" w:rsidP="00A1780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Протокол № _______ от</w:t>
            </w:r>
          </w:p>
          <w:p w:rsidR="00A1780B" w:rsidRPr="00A1780B" w:rsidRDefault="00A1780B" w:rsidP="00A1780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«____»____________2016</w:t>
            </w: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A1780B" w:rsidRPr="00A1780B" w:rsidRDefault="00A1780B" w:rsidP="00A1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A1780B" w:rsidRPr="00A1780B" w:rsidRDefault="00A1780B" w:rsidP="00A1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A1780B" w:rsidRPr="00A1780B" w:rsidRDefault="00A1780B" w:rsidP="00A1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1780B" w:rsidRPr="00A1780B" w:rsidRDefault="00A1780B" w:rsidP="00A1780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____________/_______________</w:t>
            </w:r>
          </w:p>
          <w:p w:rsidR="00A1780B" w:rsidRPr="00A1780B" w:rsidRDefault="00A1780B" w:rsidP="00A1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«____»____________2016</w:t>
            </w: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A1780B" w:rsidRPr="00A1780B" w:rsidRDefault="00A1780B" w:rsidP="00A1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1780B" w:rsidRPr="00A1780B" w:rsidRDefault="00A1780B" w:rsidP="00A1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A1780B" w:rsidRPr="00A1780B" w:rsidRDefault="00A1780B" w:rsidP="00A178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_____________Фролова С. Е.</w:t>
            </w:r>
          </w:p>
          <w:p w:rsidR="00A1780B" w:rsidRPr="00A1780B" w:rsidRDefault="00A1780B" w:rsidP="00A1780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____________/____________</w:t>
            </w:r>
          </w:p>
          <w:p w:rsidR="00A1780B" w:rsidRPr="00A1780B" w:rsidRDefault="00A1780B" w:rsidP="00A1780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Приказ №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 от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___________2016</w:t>
            </w: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A1780B" w:rsidRPr="00A1780B" w:rsidRDefault="00A1780B" w:rsidP="00A178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80B" w:rsidRPr="00A1780B" w:rsidRDefault="00A1780B" w:rsidP="00A178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32" w:rsidRDefault="008B19E0" w:rsidP="00FB0A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A32">
        <w:rPr>
          <w:rFonts w:ascii="Times New Roman" w:hAnsi="Times New Roman" w:cs="Times New Roman"/>
          <w:b/>
          <w:sz w:val="40"/>
          <w:szCs w:val="40"/>
        </w:rPr>
        <w:t xml:space="preserve">Учебный план внеурочной деятельности ЧОУ НОО </w:t>
      </w:r>
    </w:p>
    <w:p w:rsidR="00FB0A32" w:rsidRDefault="008B19E0" w:rsidP="00FB0A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A32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proofErr w:type="gramStart"/>
      <w:r w:rsidRPr="00FB0A32">
        <w:rPr>
          <w:rFonts w:ascii="Times New Roman" w:hAnsi="Times New Roman" w:cs="Times New Roman"/>
          <w:b/>
          <w:sz w:val="40"/>
          <w:szCs w:val="40"/>
        </w:rPr>
        <w:t>Ачинская</w:t>
      </w:r>
      <w:proofErr w:type="spellEnd"/>
      <w:r w:rsidRPr="00FB0A32">
        <w:rPr>
          <w:rFonts w:ascii="Times New Roman" w:hAnsi="Times New Roman" w:cs="Times New Roman"/>
          <w:b/>
          <w:sz w:val="40"/>
          <w:szCs w:val="40"/>
        </w:rPr>
        <w:t xml:space="preserve">  Православная</w:t>
      </w:r>
      <w:proofErr w:type="gramEnd"/>
      <w:r w:rsidRPr="00FB0A32">
        <w:rPr>
          <w:rFonts w:ascii="Times New Roman" w:hAnsi="Times New Roman" w:cs="Times New Roman"/>
          <w:b/>
          <w:sz w:val="40"/>
          <w:szCs w:val="40"/>
        </w:rPr>
        <w:t xml:space="preserve"> Преображенская начальная гимназия» </w:t>
      </w:r>
    </w:p>
    <w:p w:rsidR="008B19E0" w:rsidRDefault="008B19E0" w:rsidP="00FB0A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A32">
        <w:rPr>
          <w:rFonts w:ascii="Times New Roman" w:hAnsi="Times New Roman" w:cs="Times New Roman"/>
          <w:b/>
          <w:sz w:val="40"/>
          <w:szCs w:val="40"/>
        </w:rPr>
        <w:t>1-4 классы</w:t>
      </w:r>
    </w:p>
    <w:p w:rsidR="00FB0A32" w:rsidRPr="00FB0A32" w:rsidRDefault="00FB0A32" w:rsidP="00FB0A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2016-2017 учебный год</w:t>
      </w:r>
    </w:p>
    <w:p w:rsidR="00FB0A32" w:rsidRDefault="00FB0A32" w:rsidP="00FB0A32">
      <w:pPr>
        <w:rPr>
          <w:rFonts w:ascii="Times New Roman" w:hAnsi="Times New Roman" w:cs="Times New Roman"/>
          <w:b/>
          <w:sz w:val="40"/>
          <w:szCs w:val="40"/>
        </w:rPr>
      </w:pPr>
    </w:p>
    <w:p w:rsidR="008B19E0" w:rsidRPr="00A426BC" w:rsidRDefault="008B19E0" w:rsidP="00FB0A32">
      <w:pPr>
        <w:ind w:left="4956" w:firstLine="708"/>
        <w:rPr>
          <w:rFonts w:ascii="Times New Roman" w:hAnsi="Times New Roman" w:cs="Times New Roman"/>
          <w:b/>
          <w:sz w:val="32"/>
          <w:szCs w:val="32"/>
        </w:rPr>
      </w:pPr>
      <w:r w:rsidRPr="00A426BC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B19E0" w:rsidRPr="00F928DF" w:rsidRDefault="008B19E0" w:rsidP="008B1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реализации требований ФГОС НОО к организации внеурочной деятельности младших школьников, на основании санитарно-эпидемиологических требований к условиям организации обучения в общеобразовательных учреждениях (СанПиН 2.4.2.2821-10),Санитарно-эпидемиологических правил и нормативов «Детские внешкольные учреждения(учреждения дополнительного образования),</w:t>
      </w:r>
      <w:r w:rsidRPr="00A426BC">
        <w:t xml:space="preserve"> </w:t>
      </w:r>
      <w:r w:rsidRPr="00A426BC">
        <w:rPr>
          <w:rFonts w:ascii="Times New Roman" w:hAnsi="Times New Roman" w:cs="Times New Roman"/>
          <w:sz w:val="32"/>
          <w:szCs w:val="32"/>
        </w:rPr>
        <w:t>Санитарно-эпидемиологических</w:t>
      </w:r>
      <w:r>
        <w:rPr>
          <w:rFonts w:ascii="Times New Roman" w:hAnsi="Times New Roman" w:cs="Times New Roman"/>
          <w:sz w:val="32"/>
          <w:szCs w:val="32"/>
        </w:rPr>
        <w:t xml:space="preserve"> требований к учреждениям дополнительного образования детей(внешкольные учреждения)» (СанПиН 2.4.4.1251-03),письма Министерства образования и науки Красноярского края 6471/и «Об учебном плане образовательного учреждения» в ЧОУ НОУ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Ачинская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Православная Преображенская начальная гимназия» организована внеурочная деятельность для учащихся 1-4 классов, обучающихся по ФГОС НОО.</w:t>
      </w:r>
    </w:p>
    <w:p w:rsidR="008B19E0" w:rsidRPr="00F928DF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F928DF">
        <w:rPr>
          <w:rFonts w:ascii="Times New Roman" w:hAnsi="Times New Roman" w:cs="Times New Roman"/>
          <w:sz w:val="32"/>
          <w:szCs w:val="32"/>
        </w:rPr>
        <w:t>План внеурочной деятельности является организационным механизмом реализации</w:t>
      </w:r>
    </w:p>
    <w:p w:rsidR="008B19E0" w:rsidRPr="00F928DF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F928DF">
        <w:rPr>
          <w:rFonts w:ascii="Times New Roman" w:hAnsi="Times New Roman" w:cs="Times New Roman"/>
          <w:sz w:val="32"/>
          <w:szCs w:val="32"/>
        </w:rPr>
        <w:t>ООПНОО Гимназии и определяет содержательное наполнение направлений внеурочной</w:t>
      </w:r>
    </w:p>
    <w:p w:rsidR="008B19E0" w:rsidRPr="00F928DF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928DF">
        <w:rPr>
          <w:rFonts w:ascii="Times New Roman" w:hAnsi="Times New Roman" w:cs="Times New Roman"/>
          <w:sz w:val="32"/>
          <w:szCs w:val="32"/>
        </w:rPr>
        <w:t>деятельности</w:t>
      </w:r>
      <w:proofErr w:type="gramEnd"/>
      <w:r w:rsidRPr="00F928DF">
        <w:rPr>
          <w:rFonts w:ascii="Times New Roman" w:hAnsi="Times New Roman" w:cs="Times New Roman"/>
          <w:sz w:val="32"/>
          <w:szCs w:val="32"/>
        </w:rPr>
        <w:t>, время, отводимое на внеурочную деятельность по классам, а также требования</w:t>
      </w:r>
    </w:p>
    <w:p w:rsidR="008B19E0" w:rsidRPr="00F928DF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928DF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F928DF">
        <w:rPr>
          <w:rFonts w:ascii="Times New Roman" w:hAnsi="Times New Roman" w:cs="Times New Roman"/>
          <w:sz w:val="32"/>
          <w:szCs w:val="32"/>
        </w:rPr>
        <w:t xml:space="preserve"> организации внеурочной деятельности.</w:t>
      </w:r>
    </w:p>
    <w:p w:rsidR="008B19E0" w:rsidRPr="00F928DF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F928DF">
        <w:rPr>
          <w:rFonts w:ascii="Times New Roman" w:hAnsi="Times New Roman" w:cs="Times New Roman"/>
          <w:sz w:val="32"/>
          <w:szCs w:val="32"/>
        </w:rPr>
        <w:t>Нормативным основанием для формирования плана внеурочной деятельности</w:t>
      </w:r>
    </w:p>
    <w:p w:rsidR="008B19E0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928D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928DF">
        <w:rPr>
          <w:rFonts w:ascii="Times New Roman" w:hAnsi="Times New Roman" w:cs="Times New Roman"/>
          <w:sz w:val="32"/>
          <w:szCs w:val="32"/>
        </w:rPr>
        <w:t xml:space="preserve"> начальных классов являются сле</w:t>
      </w:r>
      <w:r>
        <w:rPr>
          <w:rFonts w:ascii="Times New Roman" w:hAnsi="Times New Roman" w:cs="Times New Roman"/>
          <w:sz w:val="32"/>
          <w:szCs w:val="32"/>
        </w:rPr>
        <w:t>дующие нормативно-правовые акты:</w:t>
      </w:r>
    </w:p>
    <w:p w:rsidR="008B19E0" w:rsidRDefault="008B19E0" w:rsidP="008B1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1.Между началом факультативных занятий, кружковой работы и последним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уроком,рекомендуется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устраивать перерыв продолжительностью не менее 45 минут(СанПиН 2.4.22821-1,п.10.6)</w:t>
      </w:r>
    </w:p>
    <w:p w:rsidR="008B19E0" w:rsidRDefault="008B19E0" w:rsidP="008B1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2.Внеурочная деятельность в 1-4 классах, участвующих в апробации ФГОС осуществляется в объеме до 2-х часов в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неделю(</w:t>
      </w:r>
      <w:proofErr w:type="gramEnd"/>
      <w:r>
        <w:rPr>
          <w:rFonts w:ascii="Times New Roman" w:hAnsi="Times New Roman" w:cs="Times New Roman"/>
          <w:sz w:val="32"/>
          <w:szCs w:val="32"/>
        </w:rPr>
        <w:t>письмо 6471/и Министерства образования и науки Красноярского края «Об учебном плане образовательного учреждения»).</w:t>
      </w:r>
    </w:p>
    <w:p w:rsidR="008B19E0" w:rsidRDefault="008B19E0" w:rsidP="008B1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3.Внеурочная деятельность реализуется по направлениям: спортивно-</w:t>
      </w:r>
      <w:proofErr w:type="gramStart"/>
      <w:r>
        <w:rPr>
          <w:rFonts w:ascii="Times New Roman" w:hAnsi="Times New Roman" w:cs="Times New Roman"/>
          <w:sz w:val="32"/>
          <w:szCs w:val="32"/>
        </w:rPr>
        <w:t>оздоровительное,духовно</w:t>
      </w:r>
      <w:proofErr w:type="gramEnd"/>
      <w:r>
        <w:rPr>
          <w:rFonts w:ascii="Times New Roman" w:hAnsi="Times New Roman" w:cs="Times New Roman"/>
          <w:sz w:val="32"/>
          <w:szCs w:val="32"/>
        </w:rPr>
        <w:t>-нравственное,общеинтеллектуальное,социальное и общекультурное в размере 10 часов для 1-4 классов, участвующих в апробации  ФГОС НОО (письмо 6471/и Министерства образования и науки Красноярского края «Об учебном плане образовательного учреждения).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9B6D11">
        <w:rPr>
          <w:rFonts w:ascii="Times New Roman" w:hAnsi="Times New Roman" w:cs="Times New Roman"/>
          <w:sz w:val="32"/>
          <w:szCs w:val="32"/>
        </w:rPr>
        <w:t xml:space="preserve"> Приказ Министерства образования и науки Российской Федерации от 26.11.2010 г. №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1241 «О внесении изменений в федеральный государственный образовательный стандарт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B6D11">
        <w:rPr>
          <w:rFonts w:ascii="Times New Roman" w:hAnsi="Times New Roman" w:cs="Times New Roman"/>
          <w:sz w:val="32"/>
          <w:szCs w:val="32"/>
        </w:rPr>
        <w:t>начального</w:t>
      </w:r>
      <w:proofErr w:type="gramEnd"/>
      <w:r w:rsidRPr="009B6D11">
        <w:rPr>
          <w:rFonts w:ascii="Times New Roman" w:hAnsi="Times New Roman" w:cs="Times New Roman"/>
          <w:sz w:val="32"/>
          <w:szCs w:val="32"/>
        </w:rPr>
        <w:t xml:space="preserve"> общего образования, </w:t>
      </w:r>
      <w:proofErr w:type="spellStart"/>
      <w:r w:rsidRPr="009B6D11">
        <w:rPr>
          <w:rFonts w:ascii="Times New Roman" w:hAnsi="Times New Roman" w:cs="Times New Roman"/>
          <w:sz w:val="32"/>
          <w:szCs w:val="32"/>
        </w:rPr>
        <w:t>утверждѐнный</w:t>
      </w:r>
      <w:proofErr w:type="spellEnd"/>
      <w:r w:rsidRPr="009B6D11">
        <w:rPr>
          <w:rFonts w:ascii="Times New Roman" w:hAnsi="Times New Roman" w:cs="Times New Roman"/>
          <w:sz w:val="32"/>
          <w:szCs w:val="32"/>
        </w:rPr>
        <w:t xml:space="preserve"> приказом Министерства образования и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B6D11">
        <w:rPr>
          <w:rFonts w:ascii="Times New Roman" w:hAnsi="Times New Roman" w:cs="Times New Roman"/>
          <w:sz w:val="32"/>
          <w:szCs w:val="32"/>
        </w:rPr>
        <w:t>науки</w:t>
      </w:r>
      <w:proofErr w:type="gramEnd"/>
      <w:r w:rsidRPr="009B6D11">
        <w:rPr>
          <w:rFonts w:ascii="Times New Roman" w:hAnsi="Times New Roman" w:cs="Times New Roman"/>
          <w:sz w:val="32"/>
          <w:szCs w:val="32"/>
        </w:rPr>
        <w:t xml:space="preserve"> Российской Федерации от 6 октября 2009 г. N373» (зарегистрирован в Минюсте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России 4 февраля 2011 г.).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9B6D11">
        <w:rPr>
          <w:rFonts w:ascii="Times New Roman" w:hAnsi="Times New Roman" w:cs="Times New Roman"/>
          <w:sz w:val="32"/>
          <w:szCs w:val="32"/>
        </w:rPr>
        <w:t xml:space="preserve"> Приказ Министерства образования и науки Российской Федерации (зарегистрирован в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Минюсте России от 12.12.2011 г. N 2357) «О внесении изменений в федеральный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B6D11">
        <w:rPr>
          <w:rFonts w:ascii="Times New Roman" w:hAnsi="Times New Roman" w:cs="Times New Roman"/>
          <w:sz w:val="32"/>
          <w:szCs w:val="32"/>
        </w:rPr>
        <w:t>государственный</w:t>
      </w:r>
      <w:proofErr w:type="gramEnd"/>
      <w:r w:rsidRPr="009B6D11">
        <w:rPr>
          <w:rFonts w:ascii="Times New Roman" w:hAnsi="Times New Roman" w:cs="Times New Roman"/>
          <w:sz w:val="32"/>
          <w:szCs w:val="32"/>
        </w:rPr>
        <w:t xml:space="preserve"> образовательный стандарт начального общего образования, </w:t>
      </w:r>
      <w:proofErr w:type="spellStart"/>
      <w:r w:rsidRPr="009B6D11">
        <w:rPr>
          <w:rFonts w:ascii="Times New Roman" w:hAnsi="Times New Roman" w:cs="Times New Roman"/>
          <w:sz w:val="32"/>
          <w:szCs w:val="32"/>
        </w:rPr>
        <w:t>утверждѐнный</w:t>
      </w:r>
      <w:proofErr w:type="spellEnd"/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B6D11">
        <w:rPr>
          <w:rFonts w:ascii="Times New Roman" w:hAnsi="Times New Roman" w:cs="Times New Roman"/>
          <w:sz w:val="32"/>
          <w:szCs w:val="32"/>
        </w:rPr>
        <w:t>приказом</w:t>
      </w:r>
      <w:proofErr w:type="gramEnd"/>
      <w:r w:rsidRPr="009B6D11">
        <w:rPr>
          <w:rFonts w:ascii="Times New Roman" w:hAnsi="Times New Roman" w:cs="Times New Roman"/>
          <w:sz w:val="32"/>
          <w:szCs w:val="32"/>
        </w:rPr>
        <w:t xml:space="preserve"> Министерства образования и науки Российской Федерации от 6 октября 2009 г.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N373».</w:t>
      </w:r>
    </w:p>
    <w:p w:rsidR="00E516BD" w:rsidRDefault="00E516BD" w:rsidP="008B19E0">
      <w:pPr>
        <w:rPr>
          <w:rFonts w:ascii="Times New Roman" w:hAnsi="Times New Roman" w:cs="Times New Roman"/>
          <w:sz w:val="32"/>
          <w:szCs w:val="32"/>
        </w:rPr>
      </w:pP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</w:t>
      </w:r>
      <w:r w:rsidRPr="009B6D11">
        <w:rPr>
          <w:rFonts w:ascii="Times New Roman" w:hAnsi="Times New Roman" w:cs="Times New Roman"/>
          <w:sz w:val="32"/>
          <w:szCs w:val="32"/>
        </w:rPr>
        <w:t xml:space="preserve"> Санитарные правила СанПиН 2.4.2.2821-10 «Санитарно-эпидемиологические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B6D11">
        <w:rPr>
          <w:rFonts w:ascii="Times New Roman" w:hAnsi="Times New Roman" w:cs="Times New Roman"/>
          <w:sz w:val="32"/>
          <w:szCs w:val="32"/>
        </w:rPr>
        <w:t>требования</w:t>
      </w:r>
      <w:proofErr w:type="gramEnd"/>
      <w:r w:rsidRPr="009B6D11">
        <w:rPr>
          <w:rFonts w:ascii="Times New Roman" w:hAnsi="Times New Roman" w:cs="Times New Roman"/>
          <w:sz w:val="32"/>
          <w:szCs w:val="32"/>
        </w:rPr>
        <w:t xml:space="preserve"> к условиям и организации обучения в общеобразовательных учреждениях»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9B6D11">
        <w:rPr>
          <w:rFonts w:ascii="Times New Roman" w:hAnsi="Times New Roman" w:cs="Times New Roman"/>
          <w:sz w:val="32"/>
          <w:szCs w:val="32"/>
        </w:rPr>
        <w:t>постановление</w:t>
      </w:r>
      <w:proofErr w:type="gramEnd"/>
      <w:r w:rsidRPr="009B6D11">
        <w:rPr>
          <w:rFonts w:ascii="Times New Roman" w:hAnsi="Times New Roman" w:cs="Times New Roman"/>
          <w:sz w:val="32"/>
          <w:szCs w:val="32"/>
        </w:rPr>
        <w:t xml:space="preserve"> Главного санитарного врача России от 29.12.2010 №189, зарегистрированное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B6D1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B6D11">
        <w:rPr>
          <w:rFonts w:ascii="Times New Roman" w:hAnsi="Times New Roman" w:cs="Times New Roman"/>
          <w:sz w:val="32"/>
          <w:szCs w:val="32"/>
        </w:rPr>
        <w:t xml:space="preserve"> Минюсте России 03.03.2011 г. №189).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9B6D11">
        <w:rPr>
          <w:rFonts w:ascii="Times New Roman" w:hAnsi="Times New Roman" w:cs="Times New Roman"/>
          <w:sz w:val="32"/>
          <w:szCs w:val="32"/>
        </w:rPr>
        <w:t xml:space="preserve"> Федеральные требования к образовательным учреждениям в части охраны здоровья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B6D11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B6D11">
        <w:rPr>
          <w:rFonts w:ascii="Times New Roman" w:hAnsi="Times New Roman" w:cs="Times New Roman"/>
          <w:sz w:val="32"/>
          <w:szCs w:val="32"/>
        </w:rPr>
        <w:t xml:space="preserve">, воспитанников (утверждены приказом </w:t>
      </w:r>
      <w:proofErr w:type="spellStart"/>
      <w:r w:rsidRPr="009B6D11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9B6D11">
        <w:rPr>
          <w:rFonts w:ascii="Times New Roman" w:hAnsi="Times New Roman" w:cs="Times New Roman"/>
          <w:sz w:val="32"/>
          <w:szCs w:val="32"/>
        </w:rPr>
        <w:t xml:space="preserve"> России от 28 декабря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2010 г. №2106).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9B6D11">
        <w:rPr>
          <w:rFonts w:ascii="Times New Roman" w:hAnsi="Times New Roman" w:cs="Times New Roman"/>
          <w:sz w:val="32"/>
          <w:szCs w:val="32"/>
        </w:rPr>
        <w:t xml:space="preserve"> Письмо Министерства образования и науки РФ от 19 апреля 2011 г. N03-255 "О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B6D11">
        <w:rPr>
          <w:rFonts w:ascii="Times New Roman" w:hAnsi="Times New Roman" w:cs="Times New Roman"/>
          <w:sz w:val="32"/>
          <w:szCs w:val="32"/>
        </w:rPr>
        <w:t>введении</w:t>
      </w:r>
      <w:proofErr w:type="gramEnd"/>
      <w:r w:rsidRPr="009B6D11">
        <w:rPr>
          <w:rFonts w:ascii="Times New Roman" w:hAnsi="Times New Roman" w:cs="Times New Roman"/>
          <w:sz w:val="32"/>
          <w:szCs w:val="32"/>
        </w:rPr>
        <w:t xml:space="preserve"> федерального государственного образовательного стандарта общего образования".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Pr="009B6D11">
        <w:rPr>
          <w:rFonts w:ascii="Times New Roman" w:hAnsi="Times New Roman" w:cs="Times New Roman"/>
          <w:sz w:val="32"/>
          <w:szCs w:val="32"/>
        </w:rPr>
        <w:t xml:space="preserve"> Письмо Министерства образования и науки РФ от 12 мая 2011 г. N03-296 </w:t>
      </w:r>
      <w:proofErr w:type="gramStart"/>
      <w:r w:rsidRPr="009B6D11">
        <w:rPr>
          <w:rFonts w:ascii="Times New Roman" w:hAnsi="Times New Roman" w:cs="Times New Roman"/>
          <w:sz w:val="32"/>
          <w:szCs w:val="32"/>
        </w:rPr>
        <w:t>« Об</w:t>
      </w:r>
      <w:proofErr w:type="gramEnd"/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B6D11">
        <w:rPr>
          <w:rFonts w:ascii="Times New Roman" w:hAnsi="Times New Roman" w:cs="Times New Roman"/>
          <w:sz w:val="32"/>
          <w:szCs w:val="32"/>
        </w:rPr>
        <w:t>организации</w:t>
      </w:r>
      <w:proofErr w:type="gramEnd"/>
      <w:r w:rsidRPr="009B6D11">
        <w:rPr>
          <w:rFonts w:ascii="Times New Roman" w:hAnsi="Times New Roman" w:cs="Times New Roman"/>
          <w:sz w:val="32"/>
          <w:szCs w:val="32"/>
        </w:rPr>
        <w:t xml:space="preserve"> внеурочной деятельности при введении федерального государственного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B6D11">
        <w:rPr>
          <w:rFonts w:ascii="Times New Roman" w:hAnsi="Times New Roman" w:cs="Times New Roman"/>
          <w:sz w:val="32"/>
          <w:szCs w:val="32"/>
        </w:rPr>
        <w:t>образовательного</w:t>
      </w:r>
      <w:proofErr w:type="gramEnd"/>
      <w:r w:rsidRPr="009B6D11">
        <w:rPr>
          <w:rFonts w:ascii="Times New Roman" w:hAnsi="Times New Roman" w:cs="Times New Roman"/>
          <w:sz w:val="32"/>
          <w:szCs w:val="32"/>
        </w:rPr>
        <w:t xml:space="preserve"> стандарта общего образования»</w:t>
      </w:r>
    </w:p>
    <w:p w:rsidR="008B19E0" w:rsidRDefault="008B19E0" w:rsidP="008B1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9B6D11">
        <w:rPr>
          <w:rFonts w:ascii="Times New Roman" w:hAnsi="Times New Roman" w:cs="Times New Roman"/>
          <w:sz w:val="32"/>
          <w:szCs w:val="32"/>
        </w:rPr>
        <w:t xml:space="preserve"> Устав </w:t>
      </w:r>
      <w:r>
        <w:rPr>
          <w:rFonts w:ascii="Times New Roman" w:hAnsi="Times New Roman" w:cs="Times New Roman"/>
          <w:sz w:val="32"/>
          <w:szCs w:val="32"/>
        </w:rPr>
        <w:t>ЧОУ НОО «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Ачинская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6D11">
        <w:rPr>
          <w:rFonts w:ascii="Times New Roman" w:hAnsi="Times New Roman" w:cs="Times New Roman"/>
          <w:sz w:val="32"/>
          <w:szCs w:val="32"/>
        </w:rPr>
        <w:t xml:space="preserve"> Православная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Преображенская</w:t>
      </w:r>
      <w:r w:rsidRPr="009B6D11">
        <w:rPr>
          <w:rFonts w:ascii="Times New Roman" w:hAnsi="Times New Roman" w:cs="Times New Roman"/>
          <w:sz w:val="32"/>
          <w:szCs w:val="32"/>
        </w:rPr>
        <w:t xml:space="preserve"> начальная  гимназия» (далее Гимназия).</w:t>
      </w:r>
    </w:p>
    <w:p w:rsidR="008B19E0" w:rsidRDefault="008B19E0" w:rsidP="008B1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настоящее время внеурочная деятельность реализуется в размере 330 часов в 1-х классах,340 часов во 2-4 классах. Таким образом время, отводимое на внеурочную деятельность с 1 по 4 класс составляет 1350 часов.</w:t>
      </w:r>
    </w:p>
    <w:p w:rsidR="008B19E0" w:rsidRDefault="008B19E0" w:rsidP="008B1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Неравномерность в реализации направлений внеурочной деятельности возникает в связи со специализацией гимназии и будет компенсироваться за счет работы логопеда-психолога (социальное направление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),спортивного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тренера (спортивно-оздоровительное направления),кружков дополнительного образования (общекультурное направление).</w:t>
      </w:r>
    </w:p>
    <w:p w:rsidR="008B19E0" w:rsidRPr="00F928DF" w:rsidRDefault="008B19E0" w:rsidP="008B1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Акцент на спортивном направлении в первом классе связан с возрастными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особенностями  первоклассников</w:t>
      </w:r>
      <w:proofErr w:type="gramEnd"/>
      <w:r>
        <w:rPr>
          <w:rFonts w:ascii="Times New Roman" w:hAnsi="Times New Roman" w:cs="Times New Roman"/>
          <w:sz w:val="32"/>
          <w:szCs w:val="32"/>
        </w:rPr>
        <w:t>-повышенной двигательной активностью и высокой утомляемостью при низком уровне внимания, что компенсируется увеличением доли физической активности. Начиная со второго класса учащиеся принимают активное участие в спортивной внеурочной деятельности гимназии, поэтому специальная спортивная деятельность через работу объединений внеурочной деятельности не требуется.</w:t>
      </w:r>
    </w:p>
    <w:p w:rsidR="008B19E0" w:rsidRPr="00F928DF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F928DF">
        <w:rPr>
          <w:rFonts w:ascii="Times New Roman" w:hAnsi="Times New Roman" w:cs="Times New Roman"/>
          <w:sz w:val="32"/>
          <w:szCs w:val="32"/>
        </w:rPr>
        <w:t>Цели внеурочной деятельности на уровне начального общего образования:</w:t>
      </w:r>
    </w:p>
    <w:p w:rsidR="008B19E0" w:rsidRPr="00F928DF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928DF">
        <w:rPr>
          <w:rFonts w:ascii="Times New Roman" w:hAnsi="Times New Roman" w:cs="Times New Roman"/>
          <w:sz w:val="32"/>
          <w:szCs w:val="32"/>
        </w:rPr>
        <w:t>создание</w:t>
      </w:r>
      <w:proofErr w:type="gramEnd"/>
      <w:r w:rsidRPr="00F928DF">
        <w:rPr>
          <w:rFonts w:ascii="Times New Roman" w:hAnsi="Times New Roman" w:cs="Times New Roman"/>
          <w:sz w:val="32"/>
          <w:szCs w:val="32"/>
        </w:rPr>
        <w:t xml:space="preserve"> условий для проявления и развития ребенком своих</w:t>
      </w:r>
      <w:r>
        <w:rPr>
          <w:rFonts w:ascii="Times New Roman" w:hAnsi="Times New Roman" w:cs="Times New Roman"/>
          <w:sz w:val="32"/>
          <w:szCs w:val="32"/>
        </w:rPr>
        <w:t xml:space="preserve"> интересов на </w:t>
      </w:r>
      <w:r w:rsidRPr="00F928DF">
        <w:rPr>
          <w:rFonts w:ascii="Times New Roman" w:hAnsi="Times New Roman" w:cs="Times New Roman"/>
          <w:sz w:val="32"/>
          <w:szCs w:val="32"/>
        </w:rPr>
        <w:t>основе свободного выбора, постижения д</w:t>
      </w:r>
      <w:r>
        <w:rPr>
          <w:rFonts w:ascii="Times New Roman" w:hAnsi="Times New Roman" w:cs="Times New Roman"/>
          <w:sz w:val="32"/>
          <w:szCs w:val="32"/>
        </w:rPr>
        <w:t xml:space="preserve">уховно-нравственных ценностей и </w:t>
      </w:r>
      <w:r w:rsidRPr="00F928DF">
        <w:rPr>
          <w:rFonts w:ascii="Times New Roman" w:hAnsi="Times New Roman" w:cs="Times New Roman"/>
          <w:sz w:val="32"/>
          <w:szCs w:val="32"/>
        </w:rPr>
        <w:t>культурных традиций; воспитание и со</w:t>
      </w:r>
      <w:r>
        <w:rPr>
          <w:rFonts w:ascii="Times New Roman" w:hAnsi="Times New Roman" w:cs="Times New Roman"/>
          <w:sz w:val="32"/>
          <w:szCs w:val="32"/>
        </w:rPr>
        <w:t xml:space="preserve">циализация духовно-нравственной </w:t>
      </w:r>
      <w:r w:rsidRPr="00F928DF">
        <w:rPr>
          <w:rFonts w:ascii="Times New Roman" w:hAnsi="Times New Roman" w:cs="Times New Roman"/>
          <w:sz w:val="32"/>
          <w:szCs w:val="32"/>
        </w:rPr>
        <w:t>личности в православных традициях.</w:t>
      </w:r>
    </w:p>
    <w:p w:rsidR="008B19E0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F928DF">
        <w:rPr>
          <w:rFonts w:ascii="Times New Roman" w:hAnsi="Times New Roman" w:cs="Times New Roman"/>
          <w:sz w:val="32"/>
          <w:szCs w:val="32"/>
        </w:rPr>
        <w:t xml:space="preserve"> Принципами организации внеурочной деятельности в Гимназии</w:t>
      </w:r>
      <w:r>
        <w:rPr>
          <w:rFonts w:ascii="Times New Roman" w:hAnsi="Times New Roman" w:cs="Times New Roman"/>
          <w:sz w:val="32"/>
          <w:szCs w:val="32"/>
        </w:rPr>
        <w:t xml:space="preserve"> являются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- соответствие возрастным особенностям обучающихся;</w:t>
      </w:r>
    </w:p>
    <w:p w:rsidR="008B19E0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- преемственность с технологиями учебной деятельности;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- опора на традиции и положительный опыт организации внеурочной деятельности;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- опора на ценности воспитательной системы Гимназии;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- свободный выбор на основе личных интересов и склонностей ребенка.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lastRenderedPageBreak/>
        <w:t xml:space="preserve"> Данные принципы определяют способы организации внеурочной деятельности в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Гимназии: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- реализация образовательных программ;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- включение ребенка в систему коллективных творческих дел, которые являются частью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B6D11">
        <w:rPr>
          <w:rFonts w:ascii="Times New Roman" w:hAnsi="Times New Roman" w:cs="Times New Roman"/>
          <w:sz w:val="32"/>
          <w:szCs w:val="32"/>
        </w:rPr>
        <w:t>воспитательной</w:t>
      </w:r>
      <w:proofErr w:type="gramEnd"/>
      <w:r w:rsidRPr="009B6D11">
        <w:rPr>
          <w:rFonts w:ascii="Times New Roman" w:hAnsi="Times New Roman" w:cs="Times New Roman"/>
          <w:sz w:val="32"/>
          <w:szCs w:val="32"/>
        </w:rPr>
        <w:t xml:space="preserve"> системы школы по пяти направлениям;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- использование ресурсов учреждений дополнительного образования;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 xml:space="preserve">- использование ресурсов группы </w:t>
      </w:r>
      <w:proofErr w:type="spellStart"/>
      <w:r w:rsidRPr="009B6D11">
        <w:rPr>
          <w:rFonts w:ascii="Times New Roman" w:hAnsi="Times New Roman" w:cs="Times New Roman"/>
          <w:sz w:val="32"/>
          <w:szCs w:val="32"/>
        </w:rPr>
        <w:t>продлѐнного</w:t>
      </w:r>
      <w:proofErr w:type="spellEnd"/>
      <w:r w:rsidRPr="009B6D11">
        <w:rPr>
          <w:rFonts w:ascii="Times New Roman" w:hAnsi="Times New Roman" w:cs="Times New Roman"/>
          <w:sz w:val="32"/>
          <w:szCs w:val="32"/>
        </w:rPr>
        <w:t xml:space="preserve"> дня.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Ориентирами в организации внеурочной деятельности в Гимназии являются следующие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- запросы родителей (законных представителей) учащихся начальной школы;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- приоритетные направления деятельности Гимназии;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- интересы и склонности педагогов;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- возможности дополнительного образования Гимназии и дополнительного образования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учреждений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г. Ачинска</w:t>
      </w:r>
      <w:r w:rsidRPr="009B6D11">
        <w:rPr>
          <w:rFonts w:ascii="Times New Roman" w:hAnsi="Times New Roman" w:cs="Times New Roman"/>
          <w:sz w:val="32"/>
          <w:szCs w:val="32"/>
        </w:rPr>
        <w:t xml:space="preserve"> и культуры;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 xml:space="preserve">- рекомендации психолога как представителя интересов и потребностей </w:t>
      </w:r>
      <w:proofErr w:type="spellStart"/>
      <w:r w:rsidRPr="009B6D11">
        <w:rPr>
          <w:rFonts w:ascii="Times New Roman" w:hAnsi="Times New Roman" w:cs="Times New Roman"/>
          <w:sz w:val="32"/>
          <w:szCs w:val="32"/>
        </w:rPr>
        <w:t>ребѐнка</w:t>
      </w:r>
      <w:proofErr w:type="spellEnd"/>
      <w:r w:rsidRPr="009B6D11">
        <w:rPr>
          <w:rFonts w:ascii="Times New Roman" w:hAnsi="Times New Roman" w:cs="Times New Roman"/>
          <w:sz w:val="32"/>
          <w:szCs w:val="32"/>
        </w:rPr>
        <w:t>.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 xml:space="preserve">Реализация внеурочной деятельности </w:t>
      </w:r>
      <w:r>
        <w:rPr>
          <w:rFonts w:ascii="Times New Roman" w:hAnsi="Times New Roman" w:cs="Times New Roman"/>
          <w:sz w:val="32"/>
          <w:szCs w:val="32"/>
        </w:rPr>
        <w:t xml:space="preserve">в Гимназии осуществляется через </w:t>
      </w:r>
      <w:r w:rsidRPr="009B6D11">
        <w:rPr>
          <w:rFonts w:ascii="Times New Roman" w:hAnsi="Times New Roman" w:cs="Times New Roman"/>
          <w:sz w:val="32"/>
          <w:szCs w:val="32"/>
        </w:rPr>
        <w:t>базовую организационную модель.</w:t>
      </w:r>
    </w:p>
    <w:p w:rsidR="008B19E0" w:rsidRPr="009B6D11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lastRenderedPageBreak/>
        <w:t>Выбранная нами модель способствует созд</w:t>
      </w:r>
      <w:r>
        <w:rPr>
          <w:rFonts w:ascii="Times New Roman" w:hAnsi="Times New Roman" w:cs="Times New Roman"/>
          <w:sz w:val="32"/>
          <w:szCs w:val="32"/>
        </w:rPr>
        <w:t xml:space="preserve">анию единого образовательного и </w:t>
      </w:r>
      <w:r w:rsidRPr="009B6D11">
        <w:rPr>
          <w:rFonts w:ascii="Times New Roman" w:hAnsi="Times New Roman" w:cs="Times New Roman"/>
          <w:sz w:val="32"/>
          <w:szCs w:val="32"/>
        </w:rPr>
        <w:t>методического пространства по формированию сод</w:t>
      </w:r>
      <w:r>
        <w:rPr>
          <w:rFonts w:ascii="Times New Roman" w:hAnsi="Times New Roman" w:cs="Times New Roman"/>
          <w:sz w:val="32"/>
          <w:szCs w:val="32"/>
        </w:rPr>
        <w:t xml:space="preserve">ержательного и организационного </w:t>
      </w:r>
      <w:r w:rsidRPr="009B6D11">
        <w:rPr>
          <w:rFonts w:ascii="Times New Roman" w:hAnsi="Times New Roman" w:cs="Times New Roman"/>
          <w:sz w:val="32"/>
          <w:szCs w:val="32"/>
        </w:rPr>
        <w:t>единства всех подразделений Гимназии и учреждени</w:t>
      </w:r>
      <w:r>
        <w:rPr>
          <w:rFonts w:ascii="Times New Roman" w:hAnsi="Times New Roman" w:cs="Times New Roman"/>
          <w:sz w:val="32"/>
          <w:szCs w:val="32"/>
        </w:rPr>
        <w:t xml:space="preserve">й дополнительного образования и </w:t>
      </w:r>
      <w:r w:rsidRPr="009B6D11">
        <w:rPr>
          <w:rFonts w:ascii="Times New Roman" w:hAnsi="Times New Roman" w:cs="Times New Roman"/>
          <w:sz w:val="32"/>
          <w:szCs w:val="32"/>
        </w:rPr>
        <w:t>культуры.</w:t>
      </w:r>
    </w:p>
    <w:p w:rsidR="008B19E0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9B6D11">
        <w:rPr>
          <w:rFonts w:ascii="Times New Roman" w:hAnsi="Times New Roman" w:cs="Times New Roman"/>
          <w:sz w:val="32"/>
          <w:szCs w:val="32"/>
        </w:rPr>
        <w:t>В соответствии с требованиями Стандарта внеурочная деятельность в Гимназии</w:t>
      </w:r>
    </w:p>
    <w:p w:rsidR="008B19E0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организуется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по 5 направлениям развития личности:</w:t>
      </w:r>
      <w:r w:rsidRPr="00824AA8">
        <w:rPr>
          <w:rFonts w:ascii="Times New Roman" w:hAnsi="Times New Roman" w:cs="Times New Roman"/>
          <w:sz w:val="32"/>
          <w:szCs w:val="32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B19E0" w:rsidTr="008F65FA">
        <w:tc>
          <w:tcPr>
            <w:tcW w:w="7280" w:type="dxa"/>
          </w:tcPr>
          <w:p w:rsidR="008B19E0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Направление</w:t>
            </w:r>
          </w:p>
        </w:tc>
        <w:tc>
          <w:tcPr>
            <w:tcW w:w="7280" w:type="dxa"/>
          </w:tcPr>
          <w:p w:rsidR="008B19E0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Решаемые задачи</w:t>
            </w:r>
          </w:p>
        </w:tc>
      </w:tr>
      <w:tr w:rsidR="008B19E0" w:rsidTr="008F65FA">
        <w:tc>
          <w:tcPr>
            <w:tcW w:w="7280" w:type="dxa"/>
          </w:tcPr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Спортивно-</w:t>
            </w:r>
          </w:p>
          <w:p w:rsidR="008B19E0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оздоровительное</w:t>
            </w:r>
            <w:proofErr w:type="gramEnd"/>
          </w:p>
        </w:tc>
        <w:tc>
          <w:tcPr>
            <w:tcW w:w="7280" w:type="dxa"/>
          </w:tcPr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Всесторонне гармоническое развитие личности ребенка,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формирование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физически здорового человека, формирование</w:t>
            </w:r>
          </w:p>
          <w:p w:rsidR="008B19E0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мотивации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к со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хранению и укреплению здоровья.</w:t>
            </w:r>
          </w:p>
        </w:tc>
      </w:tr>
      <w:tr w:rsidR="008B19E0" w:rsidTr="008F65FA">
        <w:tc>
          <w:tcPr>
            <w:tcW w:w="7280" w:type="dxa"/>
          </w:tcPr>
          <w:p w:rsidR="008B19E0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Общекультурное</w:t>
            </w:r>
          </w:p>
        </w:tc>
        <w:tc>
          <w:tcPr>
            <w:tcW w:w="7280" w:type="dxa"/>
          </w:tcPr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Развитие эмоциональной сферы ребенка, чувства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прекрасного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, творческих способностей, формирование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коммуникативной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и общекультурной компетенций.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Формами работы выступают: проведение экскурсий в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музей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, на природу, викторины, экологические праздники,</w:t>
            </w:r>
          </w:p>
          <w:p w:rsidR="008B19E0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изготовление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стенгазет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коллективные творческие дела.</w:t>
            </w:r>
          </w:p>
        </w:tc>
      </w:tr>
      <w:tr w:rsidR="008B19E0" w:rsidTr="008F65FA">
        <w:tc>
          <w:tcPr>
            <w:tcW w:w="7280" w:type="dxa"/>
          </w:tcPr>
          <w:p w:rsidR="008B19E0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AA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Духовно-нравственное</w:t>
            </w:r>
          </w:p>
        </w:tc>
        <w:tc>
          <w:tcPr>
            <w:tcW w:w="7280" w:type="dxa"/>
          </w:tcPr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Привитие любви к Отечеству, малой Родине, формирование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гражданской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ответственности, чувства патриотизма,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формирование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позитивного отношения к базовым ценностям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общества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, религии своего народа.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Формами работы выступают тематические беседы,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сообщения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, экскурсии в краеведческий музей,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 городу Ачинску</w:t>
            </w:r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, тематические праздники, концерты, просмотры</w:t>
            </w:r>
          </w:p>
          <w:p w:rsidR="008B19E0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фильмов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тренинги.</w:t>
            </w:r>
          </w:p>
        </w:tc>
      </w:tr>
      <w:tr w:rsidR="008B19E0" w:rsidTr="008F65FA">
        <w:tc>
          <w:tcPr>
            <w:tcW w:w="7280" w:type="dxa"/>
          </w:tcPr>
          <w:p w:rsidR="008B19E0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Общеинтеллектуальное</w:t>
            </w:r>
            <w:proofErr w:type="spellEnd"/>
          </w:p>
        </w:tc>
        <w:tc>
          <w:tcPr>
            <w:tcW w:w="7280" w:type="dxa"/>
          </w:tcPr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Обогащение запаса учащихся языковыми знаниями,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способствование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формированию мировоззрения, эрудиции,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кругозора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, основ исследовательской деятельности через формы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работы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дидактические игры, наблюдения, исследования, защиту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исследовательских работ, проектов, коллективные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путешествия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, посещение объектов с целью наблюдения и</w:t>
            </w:r>
          </w:p>
          <w:p w:rsidR="008B19E0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исследования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B19E0" w:rsidTr="008F65FA">
        <w:tc>
          <w:tcPr>
            <w:tcW w:w="7280" w:type="dxa"/>
          </w:tcPr>
          <w:p w:rsidR="008B19E0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AA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Социальное</w:t>
            </w:r>
          </w:p>
        </w:tc>
        <w:tc>
          <w:tcPr>
            <w:tcW w:w="7280" w:type="dxa"/>
          </w:tcPr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Создание условий для успешного освоения учениками основ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исследовательской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 через дидактические игры,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наблюдения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, исследования, защиту социальных проектов,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коллективные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путешествия, посещение объектов с целью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наблюдения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и исследования. Таким образом, в результате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включения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ребенка в систему общешкольных дел, изучения на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вариативной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основе образовательных программ ВУД, для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ребенка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создается особое образовательное пространство,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позволяющее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развивать собственные интересы, успешно</w:t>
            </w:r>
          </w:p>
          <w:p w:rsidR="008B19E0" w:rsidRPr="00824AA8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проходить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социализацию на новом жизненном этапе, осваивать</w:t>
            </w:r>
          </w:p>
          <w:p w:rsidR="008B19E0" w:rsidRDefault="008B19E0" w:rsidP="008F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>культурные</w:t>
            </w:r>
            <w:proofErr w:type="gramEnd"/>
            <w:r w:rsidRPr="00824AA8">
              <w:rPr>
                <w:rFonts w:ascii="Times New Roman" w:hAnsi="Times New Roman" w:cs="Times New Roman"/>
                <w:sz w:val="32"/>
                <w:szCs w:val="32"/>
              </w:rPr>
              <w:t xml:space="preserve"> нормы и ценности.</w:t>
            </w:r>
          </w:p>
        </w:tc>
      </w:tr>
    </w:tbl>
    <w:p w:rsidR="00E70D99" w:rsidRDefault="00E70D99" w:rsidP="008B19E0">
      <w:pPr>
        <w:rPr>
          <w:rFonts w:ascii="Times New Roman" w:hAnsi="Times New Roman" w:cs="Times New Roman"/>
          <w:sz w:val="32"/>
          <w:szCs w:val="32"/>
        </w:rPr>
      </w:pPr>
    </w:p>
    <w:p w:rsidR="00E70D99" w:rsidRDefault="00E70D99" w:rsidP="008B19E0">
      <w:pPr>
        <w:rPr>
          <w:rFonts w:ascii="Times New Roman" w:hAnsi="Times New Roman" w:cs="Times New Roman"/>
          <w:sz w:val="32"/>
          <w:szCs w:val="32"/>
        </w:rPr>
      </w:pPr>
    </w:p>
    <w:p w:rsidR="00E70D99" w:rsidRDefault="00E70D99" w:rsidP="008B19E0">
      <w:pPr>
        <w:rPr>
          <w:rFonts w:ascii="Times New Roman" w:hAnsi="Times New Roman" w:cs="Times New Roman"/>
          <w:sz w:val="32"/>
          <w:szCs w:val="32"/>
        </w:rPr>
      </w:pP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824AA8">
        <w:rPr>
          <w:rFonts w:ascii="Times New Roman" w:hAnsi="Times New Roman" w:cs="Times New Roman"/>
          <w:sz w:val="32"/>
          <w:szCs w:val="32"/>
        </w:rPr>
        <w:lastRenderedPageBreak/>
        <w:t>Пять направлений внеурочной деятельности реализуются в следующих видах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деятельности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через формы:</w:t>
      </w:r>
    </w:p>
    <w:p w:rsidR="00E70D99" w:rsidRDefault="00E70D99" w:rsidP="008B19E0">
      <w:pPr>
        <w:rPr>
          <w:rFonts w:ascii="Times New Roman" w:hAnsi="Times New Roman" w:cs="Times New Roman"/>
          <w:sz w:val="32"/>
          <w:szCs w:val="32"/>
        </w:rPr>
      </w:pP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И</w:t>
      </w:r>
      <w:r w:rsidRPr="00824AA8">
        <w:rPr>
          <w:rFonts w:ascii="Times New Roman" w:hAnsi="Times New Roman" w:cs="Times New Roman"/>
          <w:sz w:val="32"/>
          <w:szCs w:val="32"/>
        </w:rPr>
        <w:t>гровая деятельность (игровая деятельность сохраняет познавательную активность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24AA8">
        <w:rPr>
          <w:rFonts w:ascii="Times New Roman" w:hAnsi="Times New Roman" w:cs="Times New Roman"/>
          <w:sz w:val="32"/>
          <w:szCs w:val="32"/>
        </w:rPr>
        <w:t>ребѐнка</w:t>
      </w:r>
      <w:proofErr w:type="spellEnd"/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и облегчает сложный процесс учения). В </w:t>
      </w:r>
      <w:proofErr w:type="spellStart"/>
      <w:r w:rsidRPr="00824AA8">
        <w:rPr>
          <w:rFonts w:ascii="Times New Roman" w:hAnsi="Times New Roman" w:cs="Times New Roman"/>
          <w:sz w:val="32"/>
          <w:szCs w:val="32"/>
        </w:rPr>
        <w:t>социоиграх</w:t>
      </w:r>
      <w:proofErr w:type="spellEnd"/>
      <w:r w:rsidRPr="00824AA8">
        <w:rPr>
          <w:rFonts w:ascii="Times New Roman" w:hAnsi="Times New Roman" w:cs="Times New Roman"/>
          <w:sz w:val="32"/>
          <w:szCs w:val="32"/>
        </w:rPr>
        <w:t xml:space="preserve"> дети раскрепощаются, у них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развивается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мышление, внимание, развивается речь используются следующие формы игры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824AA8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824AA8">
        <w:rPr>
          <w:rFonts w:ascii="Times New Roman" w:hAnsi="Times New Roman" w:cs="Times New Roman"/>
          <w:sz w:val="32"/>
          <w:szCs w:val="32"/>
        </w:rPr>
        <w:t>сюжетно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>-ролевые, игры-драматизации, спортивные и т.д. как прием воспитания).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824AA8">
        <w:rPr>
          <w:rFonts w:ascii="Times New Roman" w:hAnsi="Times New Roman" w:cs="Times New Roman"/>
          <w:sz w:val="32"/>
          <w:szCs w:val="32"/>
        </w:rPr>
        <w:t>2. Познавательная деятельность в Гимназии педагогами реализуется через проведения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следующих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форм: классные часы, беседы на различные темы,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824AA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24AA8">
        <w:rPr>
          <w:rFonts w:ascii="Times New Roman" w:hAnsi="Times New Roman" w:cs="Times New Roman"/>
          <w:sz w:val="32"/>
          <w:szCs w:val="32"/>
        </w:rPr>
        <w:t>детские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праздники и православные праздники, паломнические поездки, экскурсии,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выставки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детского творчества, проведения исследований в рамках (православного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краеведения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и изучаемых предметных областях), концерты для родителей, участие в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православных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молодежных движениях и сообществах, пребывание в летних православных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лагерях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учащихся.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824AA8">
        <w:rPr>
          <w:rFonts w:ascii="Times New Roman" w:hAnsi="Times New Roman" w:cs="Times New Roman"/>
          <w:sz w:val="32"/>
          <w:szCs w:val="32"/>
        </w:rPr>
        <w:t>3. Трудовая деятельность (самообслуживание, участие в общественно-полезном труде) в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форме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посильной помощи в восстановлении храмов, монастырей, святынь Русской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824AA8">
        <w:rPr>
          <w:rFonts w:ascii="Times New Roman" w:hAnsi="Times New Roman" w:cs="Times New Roman"/>
          <w:sz w:val="32"/>
          <w:szCs w:val="32"/>
        </w:rPr>
        <w:t>Православной Церкви.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824AA8">
        <w:rPr>
          <w:rFonts w:ascii="Times New Roman" w:hAnsi="Times New Roman" w:cs="Times New Roman"/>
          <w:sz w:val="32"/>
          <w:szCs w:val="32"/>
        </w:rPr>
        <w:lastRenderedPageBreak/>
        <w:t>4. Социальное творчество (реализация социально значимых инициатив, через формы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написания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социальных проектов учащимися и представление).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824AA8">
        <w:rPr>
          <w:rFonts w:ascii="Times New Roman" w:hAnsi="Times New Roman" w:cs="Times New Roman"/>
          <w:sz w:val="32"/>
          <w:szCs w:val="32"/>
        </w:rPr>
        <w:t>5. Спортивно-оздоровительная деятельность реализуется через формы проведение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спортивных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соревнований, участие в днях здоровья учащиеся осваивают основы физической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культуры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>, знакомятся с различными видами спорта, приобретают первичный опыт участия в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спортивных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соревнованиях.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824AA8">
        <w:rPr>
          <w:rFonts w:ascii="Times New Roman" w:hAnsi="Times New Roman" w:cs="Times New Roman"/>
          <w:sz w:val="32"/>
          <w:szCs w:val="32"/>
        </w:rPr>
        <w:t>6. Общешкольные и классные мероприятия во внеурочное время с целью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приобщения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учащихся начальных классов к школьным и православным традициям в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следующих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формах: проводятся классные часы, беседы по направлениям воспитания,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посещение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храмов, участие в Богослужении, церковных праздниках, в формах социального и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миссионерского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служения (помощь обездоленным, нуждающимся, сиротам, связь с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социальными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учреждениями).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</w:p>
    <w:p w:rsidR="00E70D99" w:rsidRDefault="00E70D99" w:rsidP="008B19E0">
      <w:pPr>
        <w:rPr>
          <w:rFonts w:ascii="Times New Roman" w:hAnsi="Times New Roman" w:cs="Times New Roman"/>
          <w:sz w:val="32"/>
          <w:szCs w:val="32"/>
        </w:rPr>
      </w:pPr>
    </w:p>
    <w:p w:rsidR="00E70D99" w:rsidRDefault="00E70D99" w:rsidP="008B19E0">
      <w:pPr>
        <w:rPr>
          <w:rFonts w:ascii="Times New Roman" w:hAnsi="Times New Roman" w:cs="Times New Roman"/>
          <w:sz w:val="32"/>
          <w:szCs w:val="32"/>
        </w:rPr>
      </w:pPr>
    </w:p>
    <w:p w:rsidR="00E70D99" w:rsidRDefault="00E70D99" w:rsidP="008B19E0">
      <w:pPr>
        <w:rPr>
          <w:rFonts w:ascii="Times New Roman" w:hAnsi="Times New Roman" w:cs="Times New Roman"/>
          <w:sz w:val="32"/>
          <w:szCs w:val="32"/>
        </w:rPr>
      </w:pPr>
    </w:p>
    <w:p w:rsidR="00E70D99" w:rsidRDefault="00E70D99" w:rsidP="008B19E0">
      <w:pPr>
        <w:rPr>
          <w:rFonts w:ascii="Times New Roman" w:hAnsi="Times New Roman" w:cs="Times New Roman"/>
          <w:sz w:val="32"/>
          <w:szCs w:val="32"/>
        </w:rPr>
      </w:pP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824AA8">
        <w:rPr>
          <w:rFonts w:ascii="Times New Roman" w:hAnsi="Times New Roman" w:cs="Times New Roman"/>
          <w:sz w:val="32"/>
          <w:szCs w:val="32"/>
        </w:rPr>
        <w:lastRenderedPageBreak/>
        <w:t>Все виды внеурочной деятельности ориентированы на воспитательные результаты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824AA8">
        <w:rPr>
          <w:rFonts w:ascii="Times New Roman" w:hAnsi="Times New Roman" w:cs="Times New Roman"/>
          <w:sz w:val="32"/>
          <w:szCs w:val="32"/>
        </w:rPr>
        <w:t>ООПНОО.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824AA8">
        <w:rPr>
          <w:rFonts w:ascii="Times New Roman" w:hAnsi="Times New Roman" w:cs="Times New Roman"/>
          <w:sz w:val="32"/>
          <w:szCs w:val="32"/>
        </w:rPr>
        <w:t>Организация занятий по направлениям раздела «Внеурочная деятельность» является</w:t>
      </w:r>
    </w:p>
    <w:p w:rsidR="008B19E0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неотъемлемой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частью образовательного процесса </w:t>
      </w:r>
      <w:r>
        <w:rPr>
          <w:rFonts w:ascii="Times New Roman" w:hAnsi="Times New Roman" w:cs="Times New Roman"/>
          <w:sz w:val="32"/>
          <w:szCs w:val="32"/>
        </w:rPr>
        <w:t xml:space="preserve">Гимназии, которая предоставляет </w:t>
      </w:r>
      <w:r w:rsidRPr="00824AA8">
        <w:rPr>
          <w:rFonts w:ascii="Times New Roman" w:hAnsi="Times New Roman" w:cs="Times New Roman"/>
          <w:sz w:val="32"/>
          <w:szCs w:val="32"/>
        </w:rPr>
        <w:t>обучающимся возможность выбора широкого спек</w:t>
      </w:r>
      <w:r>
        <w:rPr>
          <w:rFonts w:ascii="Times New Roman" w:hAnsi="Times New Roman" w:cs="Times New Roman"/>
          <w:sz w:val="32"/>
          <w:szCs w:val="32"/>
        </w:rPr>
        <w:t xml:space="preserve">тра занятий, направленных на их </w:t>
      </w:r>
      <w:r w:rsidRPr="00824AA8">
        <w:rPr>
          <w:rFonts w:ascii="Times New Roman" w:hAnsi="Times New Roman" w:cs="Times New Roman"/>
          <w:sz w:val="32"/>
          <w:szCs w:val="32"/>
        </w:rPr>
        <w:t>развитие. Кроме того, внеурочная деятельность в началь</w:t>
      </w:r>
      <w:r>
        <w:rPr>
          <w:rFonts w:ascii="Times New Roman" w:hAnsi="Times New Roman" w:cs="Times New Roman"/>
          <w:sz w:val="32"/>
          <w:szCs w:val="32"/>
        </w:rPr>
        <w:t xml:space="preserve">ной школе позволяет решить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ещѐ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824AA8">
        <w:rPr>
          <w:rFonts w:ascii="Times New Roman" w:hAnsi="Times New Roman" w:cs="Times New Roman"/>
          <w:sz w:val="32"/>
          <w:szCs w:val="32"/>
        </w:rPr>
        <w:t>целый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ряд очень важных задач: обеспечить благоприя</w:t>
      </w:r>
      <w:r>
        <w:rPr>
          <w:rFonts w:ascii="Times New Roman" w:hAnsi="Times New Roman" w:cs="Times New Roman"/>
          <w:sz w:val="32"/>
          <w:szCs w:val="32"/>
        </w:rPr>
        <w:t xml:space="preserve">тную адаптацию ребенка в школе; </w:t>
      </w:r>
      <w:r w:rsidRPr="00824AA8">
        <w:rPr>
          <w:rFonts w:ascii="Times New Roman" w:hAnsi="Times New Roman" w:cs="Times New Roman"/>
          <w:sz w:val="32"/>
          <w:szCs w:val="32"/>
        </w:rPr>
        <w:t>оптимизировать учебную нагрузку обучающихся; улучшит</w:t>
      </w:r>
      <w:r>
        <w:rPr>
          <w:rFonts w:ascii="Times New Roman" w:hAnsi="Times New Roman" w:cs="Times New Roman"/>
          <w:sz w:val="32"/>
          <w:szCs w:val="32"/>
        </w:rPr>
        <w:t xml:space="preserve">ь условия для развития ребенка; </w:t>
      </w:r>
      <w:r w:rsidRPr="00824AA8">
        <w:rPr>
          <w:rFonts w:ascii="Times New Roman" w:hAnsi="Times New Roman" w:cs="Times New Roman"/>
          <w:sz w:val="32"/>
          <w:szCs w:val="32"/>
        </w:rPr>
        <w:t>учесть возрастные и индивидуальные особенности обучающихся.</w:t>
      </w:r>
    </w:p>
    <w:p w:rsidR="008B19E0" w:rsidRDefault="008B19E0" w:rsidP="008B19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D99" w:rsidRDefault="00E70D99" w:rsidP="008B19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D99" w:rsidRDefault="00E70D99" w:rsidP="008B19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D99" w:rsidRDefault="00E70D99" w:rsidP="008B19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D99" w:rsidRDefault="00E70D99" w:rsidP="008B19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D99" w:rsidRDefault="00E70D99" w:rsidP="008B19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D99" w:rsidRDefault="00E70D99" w:rsidP="008B19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D99" w:rsidRDefault="00E70D99" w:rsidP="008B19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D99" w:rsidRDefault="00E70D99" w:rsidP="008B19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D99" w:rsidRDefault="00E70D99" w:rsidP="008B19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A32" w:rsidRDefault="00FB0A32" w:rsidP="00FB0A3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C0254" w:rsidRPr="006C0254" w:rsidRDefault="006C0254" w:rsidP="006C02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254">
        <w:rPr>
          <w:rFonts w:ascii="Times New Roman" w:hAnsi="Times New Roman" w:cs="Times New Roman"/>
          <w:b/>
          <w:sz w:val="32"/>
          <w:szCs w:val="32"/>
        </w:rPr>
        <w:t>План внеурочной деятельности</w:t>
      </w: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0"/>
        <w:gridCol w:w="4124"/>
        <w:gridCol w:w="3060"/>
        <w:gridCol w:w="732"/>
        <w:gridCol w:w="739"/>
        <w:gridCol w:w="731"/>
        <w:gridCol w:w="786"/>
        <w:gridCol w:w="858"/>
      </w:tblGrid>
      <w:tr w:rsidR="00AB103A" w:rsidRPr="006C0254" w:rsidTr="00B80E86"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  <w:t xml:space="preserve">1.Спортивно-оздоровительное </w:t>
            </w: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Спортивный </w:t>
            </w:r>
            <w:proofErr w:type="gramStart"/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кружок  «</w:t>
            </w:r>
            <w:proofErr w:type="gramEnd"/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Тхэквондо»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AB10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Тренер-педагог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102</w:t>
            </w:r>
          </w:p>
        </w:tc>
      </w:tr>
      <w:tr w:rsidR="00AB103A" w:rsidRPr="006C0254" w:rsidTr="00B80E86"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Организация динамической паузы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Учитель начальных классов, воспитатель ГПД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FF0000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color w:val="000000" w:themeColor="text1"/>
                <w:kern w:val="3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165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 xml:space="preserve">                                       Итого: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267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Планируется к реализации</w:t>
            </w: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 2016-2017 г.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1.Спортивная секция</w:t>
            </w: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«Теннис».</w:t>
            </w: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2.Спортивный кружок</w:t>
            </w: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«Ритмика». </w:t>
            </w: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3.Кружок «Королевская игра»</w:t>
            </w: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  <w:t>2. Духовно-нравственное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Основы православной культуры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Священнослужитель Казанского Кафедрального собора.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102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Вокальный православный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lastRenderedPageBreak/>
              <w:t>хор «Преображение»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proofErr w:type="gramStart"/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lastRenderedPageBreak/>
              <w:t>Руководитель  хора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67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ab/>
              <w:t>Кружок «Православное краеведение»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Педагог гимназии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Кружок «Церковно-славянский язык»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Священнослужитель Казанского Кафедрального собора.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237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Планируется к реализации</w:t>
            </w: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 2016-2017 г.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1.Кружок по краеведению «Мой край»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</w:pP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</w:pPr>
            <w:proofErr w:type="spellStart"/>
            <w:r w:rsidRPr="006C0254"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Факультатив по курсу «Занимательный английский».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  <w:p w:rsidR="006C0254" w:rsidRPr="006C0254" w:rsidRDefault="00AB103A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="006C0254"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английского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color w:val="000000" w:themeColor="text1"/>
                <w:kern w:val="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33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proofErr w:type="gramStart"/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Факультатив  по</w:t>
            </w:r>
            <w:proofErr w:type="gramEnd"/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 курсу «Юным умникам и умницам»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AB103A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="006C0254"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начальных 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135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Факультатив по курсу «Школа развития </w:t>
            </w:r>
            <w:proofErr w:type="gramStart"/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речи»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ab/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AB103A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начальных 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68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Факультатив по курсу «Информатика»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AB103A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начальных 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Факультатив по курсу «Информатика в играх»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AB103A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начальных 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 xml:space="preserve">                                      Итого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304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 Планируется к реализации</w:t>
            </w: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 2016-2017 г.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1.Кружок «Ю.И.Д.».</w:t>
            </w: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  <w:t>Социальное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Кружок «Тропинка к своему «Я»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Педагог-психолог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102</w:t>
            </w:r>
          </w:p>
        </w:tc>
      </w:tr>
      <w:tr w:rsidR="00AB103A" w:rsidRPr="006C0254" w:rsidTr="00B80E86">
        <w:trPr>
          <w:trHeight w:val="957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Театральная студия «Лучик»</w:t>
            </w: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Педагог-организатор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</w:tr>
      <w:tr w:rsidR="00AB103A" w:rsidRPr="006C0254" w:rsidTr="00B80E86">
        <w:trPr>
          <w:trHeight w:val="957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Факультатив по курсу «Школа развития </w:t>
            </w:r>
            <w:proofErr w:type="gramStart"/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речи»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ab/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AB103A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начальных 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33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 xml:space="preserve">                                    Итого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169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Планируется к реализации</w:t>
            </w: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 2016-2017 г.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1.Занятия логопеда-психолога.</w:t>
            </w: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  <w:t>Общекультурное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Изостудия «Радуга»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AB103A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начальных 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Кружок «Волшебные пальчики»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AB103A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начальных 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33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Кружок «Бумажные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lastRenderedPageBreak/>
              <w:t>фантазии»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AB103A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lastRenderedPageBreak/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начальных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lastRenderedPageBreak/>
              <w:t>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68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 xml:space="preserve">                                    Итого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135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 xml:space="preserve">                Общий </w:t>
            </w:r>
            <w:proofErr w:type="gramStart"/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итог :</w:t>
            </w:r>
            <w:proofErr w:type="gramEnd"/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 xml:space="preserve">          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272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1112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Планируется к реализации</w:t>
            </w: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 2016-2017 г.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238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Общий итог </w:t>
            </w:r>
          </w:p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 2016-2017 г.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330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1350</w:t>
            </w:r>
          </w:p>
        </w:tc>
      </w:tr>
      <w:tr w:rsidR="00AB103A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4" w:rsidRPr="006C0254" w:rsidRDefault="006C0254" w:rsidP="006C025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</w:tr>
    </w:tbl>
    <w:p w:rsidR="006C0254" w:rsidRPr="006C0254" w:rsidRDefault="006C0254" w:rsidP="006C0254"/>
    <w:p w:rsidR="00FB0A32" w:rsidRDefault="00FB0A32" w:rsidP="00FB0A32">
      <w:pPr>
        <w:rPr>
          <w:rFonts w:ascii="Times New Roman" w:hAnsi="Times New Roman" w:cs="Times New Roman"/>
          <w:b/>
          <w:sz w:val="32"/>
          <w:szCs w:val="32"/>
        </w:rPr>
      </w:pPr>
    </w:p>
    <w:p w:rsidR="008B19E0" w:rsidRPr="003F7F97" w:rsidRDefault="008B19E0" w:rsidP="008B19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</w:p>
    <w:p w:rsidR="008B19E0" w:rsidRPr="003F7F97" w:rsidRDefault="008B19E0" w:rsidP="008B19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</w:p>
    <w:p w:rsidR="008B19E0" w:rsidRPr="003F7F97" w:rsidRDefault="008B19E0" w:rsidP="008B19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</w:p>
    <w:p w:rsidR="006C0254" w:rsidRDefault="006C0254" w:rsidP="008B19E0">
      <w:pPr>
        <w:rPr>
          <w:rFonts w:ascii="Times New Roman" w:hAnsi="Times New Roman" w:cs="Times New Roman"/>
          <w:sz w:val="32"/>
          <w:szCs w:val="32"/>
        </w:rPr>
      </w:pPr>
    </w:p>
    <w:p w:rsidR="006C0254" w:rsidRDefault="006C0254" w:rsidP="008B19E0">
      <w:pPr>
        <w:rPr>
          <w:rFonts w:ascii="Times New Roman" w:hAnsi="Times New Roman" w:cs="Times New Roman"/>
          <w:sz w:val="32"/>
          <w:szCs w:val="32"/>
        </w:rPr>
      </w:pPr>
    </w:p>
    <w:p w:rsidR="006C0254" w:rsidRDefault="006C0254" w:rsidP="008B19E0">
      <w:pPr>
        <w:rPr>
          <w:rFonts w:ascii="Times New Roman" w:hAnsi="Times New Roman" w:cs="Times New Roman"/>
          <w:sz w:val="32"/>
          <w:szCs w:val="32"/>
        </w:rPr>
      </w:pPr>
    </w:p>
    <w:p w:rsidR="006C0254" w:rsidRDefault="006C0254" w:rsidP="008B19E0">
      <w:pPr>
        <w:rPr>
          <w:rFonts w:ascii="Times New Roman" w:hAnsi="Times New Roman" w:cs="Times New Roman"/>
          <w:sz w:val="32"/>
          <w:szCs w:val="32"/>
        </w:rPr>
      </w:pPr>
    </w:p>
    <w:p w:rsidR="006C0254" w:rsidRDefault="006C0254" w:rsidP="008B19E0">
      <w:pPr>
        <w:rPr>
          <w:rFonts w:ascii="Times New Roman" w:hAnsi="Times New Roman" w:cs="Times New Roman"/>
          <w:sz w:val="32"/>
          <w:szCs w:val="32"/>
        </w:rPr>
      </w:pPr>
    </w:p>
    <w:p w:rsidR="00AB103A" w:rsidRDefault="00AB103A" w:rsidP="008B19E0">
      <w:pPr>
        <w:rPr>
          <w:rFonts w:ascii="Times New Roman" w:hAnsi="Times New Roman" w:cs="Times New Roman"/>
          <w:sz w:val="32"/>
          <w:szCs w:val="32"/>
        </w:rPr>
      </w:pPr>
    </w:p>
    <w:p w:rsidR="00AB103A" w:rsidRDefault="00AB103A" w:rsidP="008B19E0">
      <w:pPr>
        <w:rPr>
          <w:rFonts w:ascii="Times New Roman" w:hAnsi="Times New Roman" w:cs="Times New Roman"/>
          <w:sz w:val="32"/>
          <w:szCs w:val="32"/>
        </w:rPr>
      </w:pPr>
    </w:p>
    <w:p w:rsidR="00AB103A" w:rsidRDefault="00AB103A" w:rsidP="008B19E0">
      <w:pPr>
        <w:rPr>
          <w:rFonts w:ascii="Times New Roman" w:hAnsi="Times New Roman" w:cs="Times New Roman"/>
          <w:sz w:val="32"/>
          <w:szCs w:val="32"/>
        </w:rPr>
      </w:pP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824AA8">
        <w:rPr>
          <w:rFonts w:ascii="Times New Roman" w:hAnsi="Times New Roman" w:cs="Times New Roman"/>
          <w:sz w:val="32"/>
          <w:szCs w:val="32"/>
        </w:rPr>
        <w:t>Внеурочная деятельность учащихся организуется и в форме кружков, секций, экскурсий, во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второй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половине дня через занятия и в группе продленного дня. Школьники находятся в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группе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до 17. 00 часов. В группе </w:t>
      </w:r>
      <w:proofErr w:type="spellStart"/>
      <w:r w:rsidRPr="00824AA8">
        <w:rPr>
          <w:rFonts w:ascii="Times New Roman" w:hAnsi="Times New Roman" w:cs="Times New Roman"/>
          <w:sz w:val="32"/>
          <w:szCs w:val="32"/>
        </w:rPr>
        <w:t>продлѐнного</w:t>
      </w:r>
      <w:proofErr w:type="spellEnd"/>
      <w:r w:rsidRPr="00824AA8">
        <w:rPr>
          <w:rFonts w:ascii="Times New Roman" w:hAnsi="Times New Roman" w:cs="Times New Roman"/>
          <w:sz w:val="32"/>
          <w:szCs w:val="32"/>
        </w:rPr>
        <w:t xml:space="preserve"> дня (ГПД) предусмотрены прогулки на свежем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воздухе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>, трехразовое питание. Организация внеурочной деятельности, которая организуется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направлениям развития личности, начинается 1 класс с 15. 00. до 16.00, 2-4 классы с 15.00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17.00.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r w:rsidRPr="00824AA8">
        <w:rPr>
          <w:rFonts w:ascii="Times New Roman" w:hAnsi="Times New Roman" w:cs="Times New Roman"/>
          <w:sz w:val="32"/>
          <w:szCs w:val="32"/>
        </w:rPr>
        <w:t>Участие ребенка во внеурочной деятельности осуществляется на добровольной основе, в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соответствии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с интересами и склонностями. Фиксация участия ребенка осуществляется</w:t>
      </w:r>
    </w:p>
    <w:p w:rsidR="008B19E0" w:rsidRPr="00824AA8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учителем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в факультативном журнале: прописывается тема занятия согласно утвержденной</w:t>
      </w:r>
    </w:p>
    <w:p w:rsidR="008B19E0" w:rsidRDefault="008B19E0" w:rsidP="008B19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4AA8">
        <w:rPr>
          <w:rFonts w:ascii="Times New Roman" w:hAnsi="Times New Roman" w:cs="Times New Roman"/>
          <w:sz w:val="32"/>
          <w:szCs w:val="32"/>
        </w:rPr>
        <w:t>рабочей</w:t>
      </w:r>
      <w:proofErr w:type="gramEnd"/>
      <w:r w:rsidRPr="00824AA8">
        <w:rPr>
          <w:rFonts w:ascii="Times New Roman" w:hAnsi="Times New Roman" w:cs="Times New Roman"/>
          <w:sz w:val="32"/>
          <w:szCs w:val="32"/>
        </w:rPr>
        <w:t xml:space="preserve"> программе и отмечается посещаемость.</w:t>
      </w:r>
      <w:r w:rsidRPr="00824AA8">
        <w:rPr>
          <w:rFonts w:ascii="Times New Roman" w:hAnsi="Times New Roman" w:cs="Times New Roman"/>
          <w:sz w:val="32"/>
          <w:szCs w:val="32"/>
        </w:rPr>
        <w:cr/>
      </w:r>
    </w:p>
    <w:p w:rsidR="006C0254" w:rsidRDefault="006C0254" w:rsidP="008B19E0">
      <w:pPr>
        <w:rPr>
          <w:rFonts w:ascii="Times New Roman" w:hAnsi="Times New Roman" w:cs="Times New Roman"/>
          <w:sz w:val="32"/>
          <w:szCs w:val="32"/>
        </w:rPr>
      </w:pPr>
    </w:p>
    <w:p w:rsidR="006C0254" w:rsidRDefault="006C0254" w:rsidP="008B19E0">
      <w:pPr>
        <w:rPr>
          <w:rFonts w:ascii="Times New Roman" w:hAnsi="Times New Roman" w:cs="Times New Roman"/>
          <w:sz w:val="32"/>
          <w:szCs w:val="32"/>
        </w:rPr>
      </w:pPr>
    </w:p>
    <w:p w:rsidR="006C0254" w:rsidRPr="00F928DF" w:rsidRDefault="006C0254" w:rsidP="008B19E0">
      <w:pPr>
        <w:rPr>
          <w:rFonts w:ascii="Times New Roman" w:hAnsi="Times New Roman" w:cs="Times New Roman"/>
          <w:sz w:val="32"/>
          <w:szCs w:val="32"/>
        </w:rPr>
      </w:pPr>
    </w:p>
    <w:p w:rsidR="003D4EEA" w:rsidRDefault="003D4EEA"/>
    <w:sectPr w:rsidR="003D4EEA" w:rsidSect="007D4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E0"/>
    <w:rsid w:val="003D4EEA"/>
    <w:rsid w:val="00477B7E"/>
    <w:rsid w:val="006C0254"/>
    <w:rsid w:val="008B19E0"/>
    <w:rsid w:val="00A1780B"/>
    <w:rsid w:val="00AB103A"/>
    <w:rsid w:val="00E516BD"/>
    <w:rsid w:val="00E70D99"/>
    <w:rsid w:val="00FA5274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827B9-CA78-496D-A977-3B7924D7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8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2016-09-21T08:18:00Z</cp:lastPrinted>
  <dcterms:created xsi:type="dcterms:W3CDTF">2016-09-21T03:30:00Z</dcterms:created>
  <dcterms:modified xsi:type="dcterms:W3CDTF">2016-09-21T08:19:00Z</dcterms:modified>
</cp:coreProperties>
</file>